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38DB" w14:textId="5CA0EC61" w:rsidR="00660770" w:rsidRPr="00660770" w:rsidRDefault="00660770" w:rsidP="007E01AC">
      <w:pPr>
        <w:pBdr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pBdr>
        <w:shd w:val="clear" w:color="auto" w:fill="FFFFFF"/>
        <w:spacing w:after="144" w:line="240" w:lineRule="auto"/>
        <w:jc w:val="center"/>
        <w:outlineLvl w:val="0"/>
        <w:rPr>
          <w:rFonts w:ascii="Roboto" w:eastAsia="Times New Roman" w:hAnsi="Roboto" w:cs="Times New Roman"/>
          <w:color w:val="005B96"/>
          <w:spacing w:val="-7"/>
          <w:kern w:val="36"/>
          <w:sz w:val="45"/>
          <w:szCs w:val="45"/>
          <w14:ligatures w14:val="none"/>
        </w:rPr>
      </w:pPr>
      <w:r w:rsidRPr="00660770">
        <w:rPr>
          <w:rFonts w:ascii="Roboto" w:eastAsia="Times New Roman" w:hAnsi="Roboto" w:cs="Times New Roman"/>
          <w:color w:val="005B96"/>
          <w:spacing w:val="-7"/>
          <w:kern w:val="36"/>
          <w:sz w:val="45"/>
          <w:szCs w:val="45"/>
          <w14:ligatures w14:val="none"/>
        </w:rPr>
        <w:t xml:space="preserve">Seeking Directors for the </w:t>
      </w:r>
      <w:r w:rsidR="00822E8F">
        <w:rPr>
          <w:rFonts w:ascii="Roboto" w:eastAsia="Times New Roman" w:hAnsi="Roboto" w:cs="Times New Roman"/>
          <w:color w:val="005B96"/>
          <w:spacing w:val="-7"/>
          <w:kern w:val="36"/>
          <w:sz w:val="45"/>
          <w:szCs w:val="45"/>
          <w14:ligatures w14:val="none"/>
        </w:rPr>
        <w:t xml:space="preserve">Alliston </w:t>
      </w:r>
      <w:r w:rsidRPr="00660770">
        <w:rPr>
          <w:rFonts w:ascii="Roboto" w:eastAsia="Times New Roman" w:hAnsi="Roboto" w:cs="Times New Roman"/>
          <w:color w:val="005B96"/>
          <w:spacing w:val="-7"/>
          <w:kern w:val="36"/>
          <w:sz w:val="45"/>
          <w:szCs w:val="45"/>
          <w14:ligatures w14:val="none"/>
        </w:rPr>
        <w:t>BIA Board</w:t>
      </w:r>
    </w:p>
    <w:p w14:paraId="674D5A1F" w14:textId="623D0FC3" w:rsidR="00660770" w:rsidRDefault="007E01AC" w:rsidP="007E01A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5B96"/>
          <w:kern w:val="0"/>
          <w:sz w:val="21"/>
          <w:szCs w:val="21"/>
          <w14:ligatures w14:val="none"/>
        </w:rPr>
      </w:pPr>
      <w:r>
        <w:rPr>
          <w:noProof/>
        </w:rPr>
        <w:drawing>
          <wp:inline distT="0" distB="0" distL="0" distR="0" wp14:anchorId="5B9289B9" wp14:editId="263167E7">
            <wp:extent cx="5943600" cy="2276475"/>
            <wp:effectExtent l="0" t="0" r="0" b="9525"/>
            <wp:docPr id="1492478342" name="Picture 1" descr="A group of people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478342" name="Picture 1" descr="A group of people smiling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E8D36" w14:textId="77777777" w:rsidR="007E01AC" w:rsidRDefault="007E01AC" w:rsidP="0066077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5B96"/>
          <w:kern w:val="0"/>
          <w:sz w:val="21"/>
          <w:szCs w:val="21"/>
          <w14:ligatures w14:val="none"/>
        </w:rPr>
      </w:pPr>
    </w:p>
    <w:p w14:paraId="1E8B042A" w14:textId="77777777" w:rsidR="007E01AC" w:rsidRPr="00660770" w:rsidRDefault="007E01AC" w:rsidP="0066077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5B96"/>
          <w:kern w:val="0"/>
          <w:sz w:val="21"/>
          <w:szCs w:val="21"/>
          <w14:ligatures w14:val="none"/>
        </w:rPr>
      </w:pPr>
    </w:p>
    <w:p w14:paraId="1D87414A" w14:textId="77777777" w:rsidR="00660770" w:rsidRPr="00660770" w:rsidRDefault="00660770" w:rsidP="00660770">
      <w:pPr>
        <w:pBdr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pBdr>
        <w:shd w:val="clear" w:color="auto" w:fill="FFFFFF"/>
        <w:spacing w:after="144" w:line="240" w:lineRule="auto"/>
        <w:jc w:val="center"/>
        <w:outlineLvl w:val="1"/>
        <w:rPr>
          <w:rFonts w:ascii="Roboto" w:eastAsia="Times New Roman" w:hAnsi="Roboto" w:cs="Times New Roman"/>
          <w:color w:val="7030A0"/>
          <w:spacing w:val="-7"/>
          <w:kern w:val="0"/>
          <w:sz w:val="36"/>
          <w:szCs w:val="36"/>
          <w14:ligatures w14:val="none"/>
        </w:rPr>
      </w:pPr>
      <w:r w:rsidRPr="00660770">
        <w:rPr>
          <w:rFonts w:ascii="Roboto" w:eastAsia="Times New Roman" w:hAnsi="Roboto" w:cs="Times New Roman"/>
          <w:color w:val="7030A0"/>
          <w:spacing w:val="-7"/>
          <w:kern w:val="0"/>
          <w:sz w:val="36"/>
          <w:szCs w:val="36"/>
          <w14:ligatures w14:val="none"/>
        </w:rPr>
        <w:t>Are you passionate, enthusiastic, and a creative problem solver?</w:t>
      </w:r>
    </w:p>
    <w:p w14:paraId="68E0682E" w14:textId="52DC0E6B" w:rsidR="00660770" w:rsidRPr="007E01AC" w:rsidRDefault="007E01AC" w:rsidP="00660770">
      <w:pPr>
        <w:pBdr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pBdr>
        <w:shd w:val="clear" w:color="auto" w:fill="FFFFFF"/>
        <w:spacing w:after="0" w:line="330" w:lineRule="atLeast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If you are</w:t>
      </w:r>
      <w:r w:rsidR="00660770"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a commercial property owner or business tenant located in the </w:t>
      </w:r>
      <w:r w:rsidR="00660770" w:rsidRPr="007E01AC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Alliston</w:t>
      </w:r>
      <w:r w:rsidR="00660770"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Downtown Business Improvement Area, and this matches you</w:t>
      </w:r>
      <w:r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p</w:t>
      </w:r>
      <w:r w:rsidR="00660770"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lease</w:t>
      </w:r>
      <w:r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consider putting your name forward to work with likeminded individuals as a Director of the Board of Management.   Corporations</w:t>
      </w: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may even nominate a dedicated staff member that has the leadership and other skill sets needed</w:t>
      </w:r>
      <w:r w:rsidRPr="007E01AC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to represent them on the Board</w:t>
      </w: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!</w:t>
      </w:r>
    </w:p>
    <w:p w14:paraId="5F53A24C" w14:textId="77777777" w:rsidR="00660770" w:rsidRPr="00660770" w:rsidRDefault="00660770" w:rsidP="00660770">
      <w:pPr>
        <w:pBdr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pBd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5B96"/>
          <w:kern w:val="0"/>
          <w:sz w:val="21"/>
          <w:szCs w:val="21"/>
          <w14:ligatures w14:val="none"/>
        </w:rPr>
      </w:pPr>
    </w:p>
    <w:p w14:paraId="0409A4AD" w14:textId="51AB52B4" w:rsidR="00660770" w:rsidRPr="00660770" w:rsidRDefault="00660770" w:rsidP="00660770">
      <w:pPr>
        <w:pBdr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pBdr>
        <w:shd w:val="clear" w:color="auto" w:fill="FFFFFF"/>
        <w:spacing w:after="150" w:line="330" w:lineRule="atLeast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The Town </w:t>
      </w:r>
      <w:r w:rsidRPr="00715BF2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of New Tecumseth</w:t>
      </w: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is recruiting </w:t>
      </w:r>
      <w:r w:rsidRPr="00715BF2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up to 1</w:t>
      </w:r>
      <w:r w:rsidR="0082409E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1</w:t>
      </w:r>
      <w:r w:rsidRPr="00715BF2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Directors</w:t>
      </w:r>
      <w:r w:rsidR="0082409E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(Members)</w:t>
      </w: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for the BIA Board and we want to ensure the success and vitality of all businesses within our beautiful historical Downtown! </w:t>
      </w:r>
      <w:r w:rsidRPr="00715BF2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Directors will be asked to serve on the Board until December 2026.  </w:t>
      </w:r>
    </w:p>
    <w:p w14:paraId="00FF2CE9" w14:textId="6C259A9C" w:rsidR="00660770" w:rsidRPr="00660770" w:rsidRDefault="00660770" w:rsidP="00660770">
      <w:pPr>
        <w:pBdr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pBdr>
        <w:shd w:val="clear" w:color="auto" w:fill="FFFFFF"/>
        <w:spacing w:after="150" w:line="330" w:lineRule="atLeast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What type of commitment is it? You will need to be able to commit approximately </w:t>
      </w:r>
      <w:r w:rsidRPr="00715BF2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3</w:t>
      </w: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to </w:t>
      </w:r>
      <w:r w:rsidRPr="00715BF2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5</w:t>
      </w: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hours a month, with meetings generally held the </w:t>
      </w:r>
      <w:r w:rsidRPr="00715BF2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first</w:t>
      </w: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Thursday of the month at 7:30AM. We are looking for leaders with the following skill sets and expertise:</w:t>
      </w:r>
    </w:p>
    <w:p w14:paraId="586A92A0" w14:textId="77777777" w:rsidR="00660770" w:rsidRPr="00660770" w:rsidRDefault="00660770" w:rsidP="00660770">
      <w:pPr>
        <w:pBdr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pBdr>
        <w:shd w:val="clear" w:color="auto" w:fill="FFFFFF"/>
        <w:spacing w:after="150" w:line="330" w:lineRule="atLeast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b/>
          <w:bCs/>
          <w:kern w:val="0"/>
          <w:sz w:val="21"/>
          <w:szCs w:val="21"/>
          <w:bdr w:val="single" w:sz="2" w:space="0" w:color="E7E7E7" w:frame="1"/>
          <w14:ligatures w14:val="none"/>
        </w:rPr>
        <w:t>Director-specific skills / assets:</w:t>
      </w:r>
    </w:p>
    <w:p w14:paraId="0B87F5DF" w14:textId="77777777" w:rsidR="00660770" w:rsidRPr="00660770" w:rsidRDefault="00660770" w:rsidP="00660770">
      <w:pPr>
        <w:numPr>
          <w:ilvl w:val="0"/>
          <w:numId w:val="1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Leadership</w:t>
      </w:r>
    </w:p>
    <w:p w14:paraId="79F0209C" w14:textId="77777777" w:rsidR="00660770" w:rsidRPr="00660770" w:rsidRDefault="00660770" w:rsidP="00660770">
      <w:pPr>
        <w:numPr>
          <w:ilvl w:val="0"/>
          <w:numId w:val="1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Strategic thinking</w:t>
      </w:r>
    </w:p>
    <w:p w14:paraId="0C1FEE25" w14:textId="77777777" w:rsidR="00660770" w:rsidRPr="00660770" w:rsidRDefault="00660770" w:rsidP="00660770">
      <w:pPr>
        <w:numPr>
          <w:ilvl w:val="0"/>
          <w:numId w:val="1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Accounting and finance</w:t>
      </w:r>
    </w:p>
    <w:p w14:paraId="3FFFC374" w14:textId="77777777" w:rsidR="00660770" w:rsidRPr="00660770" w:rsidRDefault="00660770" w:rsidP="00660770">
      <w:pPr>
        <w:numPr>
          <w:ilvl w:val="0"/>
          <w:numId w:val="1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Communication / </w:t>
      </w:r>
      <w:proofErr w:type="gramStart"/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Social media</w:t>
      </w:r>
      <w:proofErr w:type="gramEnd"/>
    </w:p>
    <w:p w14:paraId="51FA13F4" w14:textId="77777777" w:rsidR="00660770" w:rsidRPr="00660770" w:rsidRDefault="00660770" w:rsidP="00660770">
      <w:pPr>
        <w:numPr>
          <w:ilvl w:val="0"/>
          <w:numId w:val="1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People management</w:t>
      </w:r>
    </w:p>
    <w:p w14:paraId="01DC572E" w14:textId="77777777" w:rsidR="00660770" w:rsidRPr="00660770" w:rsidRDefault="00660770" w:rsidP="00660770">
      <w:pPr>
        <w:numPr>
          <w:ilvl w:val="0"/>
          <w:numId w:val="1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Legal / Risk management</w:t>
      </w:r>
    </w:p>
    <w:p w14:paraId="7D092386" w14:textId="77777777" w:rsidR="00660770" w:rsidRPr="00660770" w:rsidRDefault="00660770" w:rsidP="00660770">
      <w:pPr>
        <w:numPr>
          <w:ilvl w:val="0"/>
          <w:numId w:val="1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Knowledge of the Downtown business community and their needs</w:t>
      </w:r>
    </w:p>
    <w:p w14:paraId="62A4C524" w14:textId="77777777" w:rsidR="00660770" w:rsidRPr="00660770" w:rsidRDefault="00660770" w:rsidP="00660770">
      <w:pPr>
        <w:pBdr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pBdr>
        <w:shd w:val="clear" w:color="auto" w:fill="FFFFFF"/>
        <w:spacing w:after="150" w:line="330" w:lineRule="atLeast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b/>
          <w:bCs/>
          <w:kern w:val="0"/>
          <w:sz w:val="21"/>
          <w:szCs w:val="21"/>
          <w:bdr w:val="single" w:sz="2" w:space="0" w:color="E7E7E7" w:frame="1"/>
          <w14:ligatures w14:val="none"/>
        </w:rPr>
        <w:t>Personal qualities / characteristics:</w:t>
      </w:r>
    </w:p>
    <w:p w14:paraId="662BD16A" w14:textId="77777777" w:rsidR="00660770" w:rsidRPr="00660770" w:rsidRDefault="00660770" w:rsidP="00660770">
      <w:pPr>
        <w:numPr>
          <w:ilvl w:val="0"/>
          <w:numId w:val="2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Genuine interest in the betterment of the BIA as a whole!</w:t>
      </w:r>
    </w:p>
    <w:p w14:paraId="3A0DB975" w14:textId="77777777" w:rsidR="00660770" w:rsidRPr="00660770" w:rsidRDefault="00660770" w:rsidP="00660770">
      <w:pPr>
        <w:numPr>
          <w:ilvl w:val="0"/>
          <w:numId w:val="2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Creative problem solver</w:t>
      </w:r>
    </w:p>
    <w:p w14:paraId="3B909133" w14:textId="77777777" w:rsidR="00660770" w:rsidRPr="00660770" w:rsidRDefault="00660770" w:rsidP="00660770">
      <w:pPr>
        <w:numPr>
          <w:ilvl w:val="0"/>
          <w:numId w:val="2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Positive outlook</w:t>
      </w:r>
    </w:p>
    <w:p w14:paraId="341F273F" w14:textId="77777777" w:rsidR="00660770" w:rsidRPr="00660770" w:rsidRDefault="00660770" w:rsidP="00660770">
      <w:pPr>
        <w:numPr>
          <w:ilvl w:val="0"/>
          <w:numId w:val="2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Enthusiastic active contributor</w:t>
      </w:r>
    </w:p>
    <w:p w14:paraId="2A316DEF" w14:textId="77777777" w:rsidR="00660770" w:rsidRPr="00660770" w:rsidRDefault="00660770" w:rsidP="00660770">
      <w:pPr>
        <w:numPr>
          <w:ilvl w:val="0"/>
          <w:numId w:val="2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Good judgment</w:t>
      </w:r>
    </w:p>
    <w:p w14:paraId="45533FB1" w14:textId="77777777" w:rsidR="00660770" w:rsidRPr="00660770" w:rsidRDefault="00660770" w:rsidP="00660770">
      <w:pPr>
        <w:numPr>
          <w:ilvl w:val="0"/>
          <w:numId w:val="2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Communication skills</w:t>
      </w:r>
    </w:p>
    <w:p w14:paraId="25BF4949" w14:textId="77777777" w:rsidR="00660770" w:rsidRPr="00660770" w:rsidRDefault="00660770" w:rsidP="00660770">
      <w:pPr>
        <w:numPr>
          <w:ilvl w:val="0"/>
          <w:numId w:val="2"/>
        </w:numPr>
        <w:pBdr>
          <w:top w:val="single" w:sz="2" w:space="0" w:color="E7E7E7"/>
          <w:left w:val="single" w:sz="2" w:space="30" w:color="E7E7E7"/>
          <w:bottom w:val="single" w:sz="2" w:space="0" w:color="E7E7E7"/>
          <w:right w:val="single" w:sz="2" w:space="0" w:color="E7E7E7"/>
        </w:pBd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660770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Emotional intelligence</w:t>
      </w:r>
    </w:p>
    <w:p w14:paraId="366B4325" w14:textId="17CE004F" w:rsidR="00660770" w:rsidRDefault="00660770" w:rsidP="00660770">
      <w:pPr>
        <w:shd w:val="clear" w:color="auto" w:fill="FFFFFF"/>
        <w:spacing w:before="150" w:after="300" w:line="240" w:lineRule="auto"/>
        <w:rPr>
          <w:rFonts w:ascii="Roboto" w:eastAsia="Times New Roman" w:hAnsi="Roboto" w:cs="Times New Roman"/>
          <w:color w:val="005B96"/>
          <w:kern w:val="0"/>
          <w:sz w:val="21"/>
          <w:szCs w:val="21"/>
          <w14:ligatures w14:val="none"/>
        </w:rPr>
      </w:pPr>
    </w:p>
    <w:p w14:paraId="5FB8E0B0" w14:textId="31B6CCB2" w:rsidR="00DE6774" w:rsidRPr="00715BF2" w:rsidRDefault="00DE6774" w:rsidP="00660770">
      <w:pPr>
        <w:shd w:val="clear" w:color="auto" w:fill="FFFFFF"/>
        <w:spacing w:before="150" w:after="30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15BF2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Please complete the following form to put your name forward!   </w:t>
      </w:r>
    </w:p>
    <w:p w14:paraId="073D03A5" w14:textId="56D2917A" w:rsidR="00DE6774" w:rsidRDefault="00715BF2" w:rsidP="00660770">
      <w:pPr>
        <w:shd w:val="clear" w:color="auto" w:fill="FFFFFF"/>
        <w:spacing w:before="150" w:after="300" w:line="240" w:lineRule="auto"/>
        <w:rPr>
          <w:rFonts w:ascii="Roboto" w:eastAsia="Times New Roman" w:hAnsi="Roboto" w:cs="Times New Roman"/>
          <w:color w:val="005B96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005B96"/>
          <w:kern w:val="0"/>
          <w:sz w:val="21"/>
          <w:szCs w:val="21"/>
          <w14:ligatures w14:val="none"/>
        </w:rPr>
        <w:t xml:space="preserve">For further information on the role of a BIA Director, please contact Becky Breedon at </w:t>
      </w:r>
      <w:hyperlink r:id="rId6" w:history="1">
        <w:r w:rsidR="00C178DB" w:rsidRPr="00EB113D">
          <w:rPr>
            <w:rStyle w:val="Hyperlink"/>
            <w:rFonts w:ascii="Roboto" w:eastAsia="Times New Roman" w:hAnsi="Roboto" w:cs="Times New Roman"/>
            <w:kern w:val="0"/>
            <w:sz w:val="21"/>
            <w:szCs w:val="21"/>
            <w14:ligatures w14:val="none"/>
          </w:rPr>
          <w:t>ecdev@newtecumseth.ca</w:t>
        </w:r>
      </w:hyperlink>
      <w:r>
        <w:rPr>
          <w:rFonts w:ascii="Roboto" w:eastAsia="Times New Roman" w:hAnsi="Roboto" w:cs="Times New Roman"/>
          <w:color w:val="005B96"/>
          <w:kern w:val="0"/>
          <w:sz w:val="21"/>
          <w:szCs w:val="21"/>
          <w14:ligatures w14:val="none"/>
        </w:rPr>
        <w:t xml:space="preserve"> or 705–415-</w:t>
      </w:r>
      <w:proofErr w:type="gramStart"/>
      <w:r>
        <w:rPr>
          <w:rFonts w:ascii="Roboto" w:eastAsia="Times New Roman" w:hAnsi="Roboto" w:cs="Times New Roman"/>
          <w:color w:val="005B96"/>
          <w:kern w:val="0"/>
          <w:sz w:val="21"/>
          <w:szCs w:val="21"/>
          <w14:ligatures w14:val="none"/>
        </w:rPr>
        <w:t>3042</w:t>
      </w:r>
      <w:proofErr w:type="gramEnd"/>
    </w:p>
    <w:p w14:paraId="7A83AB40" w14:textId="4D472FB8" w:rsidR="00DE6774" w:rsidRPr="0082409E" w:rsidRDefault="00DE6774" w:rsidP="00660770">
      <w:pPr>
        <w:shd w:val="clear" w:color="auto" w:fill="FFFFFF"/>
        <w:spacing w:before="150" w:after="300" w:line="240" w:lineRule="auto"/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</w:pPr>
      <w:r w:rsidRPr="0082409E"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 xml:space="preserve">Form: </w:t>
      </w:r>
    </w:p>
    <w:p w14:paraId="48046540" w14:textId="3B51EB0F" w:rsidR="00DE6774" w:rsidRPr="00715BF2" w:rsidRDefault="00DE6774" w:rsidP="00660770">
      <w:pPr>
        <w:shd w:val="clear" w:color="auto" w:fill="FFFFFF"/>
        <w:spacing w:before="150" w:after="30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15BF2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Name:</w:t>
      </w:r>
    </w:p>
    <w:p w14:paraId="11A16EF8" w14:textId="0FBE076B" w:rsidR="00DE6774" w:rsidRPr="00715BF2" w:rsidRDefault="00DE6774" w:rsidP="00660770">
      <w:pPr>
        <w:shd w:val="clear" w:color="auto" w:fill="FFFFFF"/>
        <w:spacing w:before="150" w:after="30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15BF2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Business Name and/or Property Address:</w:t>
      </w:r>
    </w:p>
    <w:p w14:paraId="16EE08BC" w14:textId="1D1F9968" w:rsidR="00DE6774" w:rsidRPr="00715BF2" w:rsidRDefault="00DE6774" w:rsidP="00660770">
      <w:pPr>
        <w:shd w:val="clear" w:color="auto" w:fill="FFFFFF"/>
        <w:spacing w:before="150" w:after="30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15BF2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Phone #: </w:t>
      </w:r>
    </w:p>
    <w:p w14:paraId="16D0A2EE" w14:textId="18CB4E3A" w:rsidR="00DE6774" w:rsidRPr="00715BF2" w:rsidRDefault="00DE6774" w:rsidP="00660770">
      <w:pPr>
        <w:shd w:val="clear" w:color="auto" w:fill="FFFFFF"/>
        <w:spacing w:before="150" w:after="30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715BF2"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Email:</w:t>
      </w:r>
    </w:p>
    <w:p w14:paraId="01C5C070" w14:textId="71D37D9D" w:rsidR="00DE6774" w:rsidRPr="00DE6774" w:rsidRDefault="00DE6774" w:rsidP="00DE6774">
      <w:pPr>
        <w:spacing w:after="0" w:line="240" w:lineRule="auto"/>
        <w:ind w:left="1440" w:hanging="1440"/>
        <w:rPr>
          <w:rFonts w:ascii="Arial" w:hAnsi="Arial" w:cs="Arial"/>
        </w:rPr>
      </w:pPr>
      <w:r w:rsidRPr="00DE6774">
        <w:rPr>
          <w:rFonts w:ascii="Arial" w:hAnsi="Arial" w:cs="Arial"/>
          <w:i/>
          <w:iCs/>
        </w:rPr>
        <w:t xml:space="preserve">Check Box </w:t>
      </w:r>
      <w:r w:rsidRPr="00DE6774">
        <w:rPr>
          <w:rFonts w:ascii="Arial" w:hAnsi="Arial" w:cs="Arial"/>
          <w:i/>
          <w:iCs/>
        </w:rPr>
        <w:tab/>
      </w:r>
      <w:r w:rsidRPr="00DE6774">
        <w:rPr>
          <w:rFonts w:ascii="Arial" w:hAnsi="Arial" w:cs="Arial"/>
        </w:rPr>
        <w:t>If you</w:t>
      </w:r>
      <w:r w:rsidR="00C178DB">
        <w:rPr>
          <w:rFonts w:ascii="Arial" w:hAnsi="Arial" w:cs="Arial"/>
        </w:rPr>
        <w:t xml:space="preserve"> are</w:t>
      </w:r>
      <w:r w:rsidRPr="00DE6774">
        <w:rPr>
          <w:rFonts w:ascii="Arial" w:hAnsi="Arial" w:cs="Arial"/>
        </w:rPr>
        <w:t xml:space="preserve"> acting as representative for a property owner or business, do you have written permission to act in this capacity?  Please note, proof of permission may be required.</w:t>
      </w:r>
    </w:p>
    <w:p w14:paraId="1A743D4A" w14:textId="77777777" w:rsidR="00DE6774" w:rsidRPr="00DE6774" w:rsidRDefault="00DE6774" w:rsidP="00DE6774">
      <w:pPr>
        <w:spacing w:after="0" w:line="240" w:lineRule="auto"/>
        <w:ind w:left="1440" w:hanging="1440"/>
        <w:rPr>
          <w:rFonts w:ascii="Arial" w:hAnsi="Arial" w:cs="Arial"/>
        </w:rPr>
      </w:pPr>
    </w:p>
    <w:p w14:paraId="65704AEE" w14:textId="77777777" w:rsidR="00DE6774" w:rsidRPr="00660770" w:rsidRDefault="00DE6774" w:rsidP="00660770">
      <w:pPr>
        <w:shd w:val="clear" w:color="auto" w:fill="FFFFFF"/>
        <w:spacing w:before="150" w:after="300" w:line="240" w:lineRule="auto"/>
        <w:rPr>
          <w:rFonts w:ascii="Roboto" w:eastAsia="Times New Roman" w:hAnsi="Roboto" w:cs="Times New Roman"/>
          <w:color w:val="005B96"/>
          <w:kern w:val="0"/>
          <w:sz w:val="21"/>
          <w:szCs w:val="21"/>
          <w14:ligatures w14:val="none"/>
        </w:rPr>
      </w:pPr>
    </w:p>
    <w:p w14:paraId="72CAE341" w14:textId="77777777" w:rsidR="00B3136E" w:rsidRDefault="00B3136E"/>
    <w:sectPr w:rsidR="00B3136E" w:rsidSect="007E01AC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50F03"/>
    <w:multiLevelType w:val="multilevel"/>
    <w:tmpl w:val="1A661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507B7"/>
    <w:multiLevelType w:val="multilevel"/>
    <w:tmpl w:val="5F20A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449373">
    <w:abstractNumId w:val="1"/>
  </w:num>
  <w:num w:numId="2" w16cid:durableId="22225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70"/>
    <w:rsid w:val="0018290E"/>
    <w:rsid w:val="00660770"/>
    <w:rsid w:val="00715BF2"/>
    <w:rsid w:val="007E01AC"/>
    <w:rsid w:val="00822E8F"/>
    <w:rsid w:val="0082409E"/>
    <w:rsid w:val="00B3136E"/>
    <w:rsid w:val="00C178DB"/>
    <w:rsid w:val="00D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D901"/>
  <w15:chartTrackingRefBased/>
  <w15:docId w15:val="{75F1DC73-E3FB-478B-8E9F-D7E179C1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7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049">
          <w:marLeft w:val="0"/>
          <w:marRight w:val="0"/>
          <w:marTop w:val="0"/>
          <w:marBottom w:val="15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  <w:div w:id="198123022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  <w:divsChild>
            <w:div w:id="148743583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471555177">
                  <w:marLeft w:val="0"/>
                  <w:marRight w:val="0"/>
                  <w:marTop w:val="0"/>
                  <w:marBottom w:val="0"/>
                  <w:divBdr>
                    <w:top w:val="single" w:sz="2" w:space="0" w:color="E7E7E7"/>
                    <w:left w:val="single" w:sz="2" w:space="0" w:color="E7E7E7"/>
                    <w:bottom w:val="single" w:sz="2" w:space="0" w:color="E7E7E7"/>
                    <w:right w:val="single" w:sz="2" w:space="0" w:color="E7E7E7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dev@newtecumseth.ca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07 - Elections" ma:contentTypeID="0x0101007E8FBAC38F883345A4C6A393FEB5C53A2D001C6DBB02526B014787A4B1E9260D6B6B" ma:contentTypeVersion="9" ma:contentTypeDescription="Create a new document." ma:contentTypeScope="" ma:versionID="7ced77eef77e38d7ec672ad9d5ce9d88">
  <xsd:schema xmlns:xsd="http://www.w3.org/2001/XMLSchema" xmlns:xs="http://www.w3.org/2001/XMLSchema" xmlns:p="http://schemas.microsoft.com/office/2006/metadata/properties" xmlns:ns2="6f0dd82a-f36e-4dfe-8302-d0162827220a" xmlns:ns3="58992b31-5e97-449e-8e7f-736bf4cb8880" targetNamespace="http://schemas.microsoft.com/office/2006/metadata/properties" ma:root="true" ma:fieldsID="b80a804585d93f9a3a7d8d37254d690c" ns2:_="" ns3:_="">
    <xsd:import namespace="6f0dd82a-f36e-4dfe-8302-d0162827220a"/>
    <xsd:import namespace="58992b31-5e97-449e-8e7f-736bf4cb8880"/>
    <xsd:element name="properties">
      <xsd:complexType>
        <xsd:sequence>
          <xsd:element name="documentManagement">
            <xsd:complexType>
              <xsd:all>
                <xsd:element ref="ns2:ElectionDate" minOccurs="0"/>
                <xsd:element ref="ns2:Topi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dd82a-f36e-4dfe-8302-d0162827220a" elementFormDefault="qualified">
    <xsd:import namespace="http://schemas.microsoft.com/office/2006/documentManagement/types"/>
    <xsd:import namespace="http://schemas.microsoft.com/office/infopath/2007/PartnerControls"/>
    <xsd:element name="ElectionDate" ma:index="8" nillable="true" ma:displayName="Election Date" ma:indexed="true" ma:internalName="ElectionDate">
      <xsd:simpleType>
        <xsd:restriction base="dms:DateTime"/>
      </xsd:simpleType>
    </xsd:element>
    <xsd:element name="Topic" ma:index="10" nillable="true" ma:displayName="Topic" ma:indexed="true" ma:internalName="Topi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92b31-5e97-449e-8e7f-736bf4cb8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c53b147-bb99-4400-b162-2601499fe7c5" ContentTypeId="0x0101007E8FBAC38F883345A4C6A393FEB5C53A2D" PreviousValue="false" LastSyncTimeStamp="2024-07-29T16:58:17.66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6f0dd82a-f36e-4dfe-8302-d0162827220a">Drafts</Topic>
    <ElectionDate xmlns="6f0dd82a-f36e-4dfe-8302-d0162827220a" xsi:nil="true"/>
  </documentManagement>
</p:properties>
</file>

<file path=customXml/itemProps1.xml><?xml version="1.0" encoding="utf-8"?>
<ds:datastoreItem xmlns:ds="http://schemas.openxmlformats.org/officeDocument/2006/customXml" ds:itemID="{6FA3A9C8-D2DA-45D4-8F4A-5BA897A2F4C3}"/>
</file>

<file path=customXml/itemProps2.xml><?xml version="1.0" encoding="utf-8"?>
<ds:datastoreItem xmlns:ds="http://schemas.openxmlformats.org/officeDocument/2006/customXml" ds:itemID="{C12B915C-37F1-4EFE-9BEF-DB5A015533F8}"/>
</file>

<file path=customXml/itemProps3.xml><?xml version="1.0" encoding="utf-8"?>
<ds:datastoreItem xmlns:ds="http://schemas.openxmlformats.org/officeDocument/2006/customXml" ds:itemID="{E894F073-623D-46CE-AE61-CD93ABD85B93}"/>
</file>

<file path=customXml/itemProps4.xml><?xml version="1.0" encoding="utf-8"?>
<ds:datastoreItem xmlns:ds="http://schemas.openxmlformats.org/officeDocument/2006/customXml" ds:itemID="{1F8EC280-4B8F-4C36-985A-A8C3B66D2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Fettes</dc:creator>
  <cp:keywords/>
  <dc:description/>
  <cp:lastModifiedBy>Pam</cp:lastModifiedBy>
  <cp:revision>5</cp:revision>
  <dcterms:created xsi:type="dcterms:W3CDTF">2023-09-28T20:07:00Z</dcterms:created>
  <dcterms:modified xsi:type="dcterms:W3CDTF">2023-09-29T18:28:00Z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0x0101007E8FBAC38F883345A4C6A393FEB5C53A2D001C6DBB02526B014787A4B1E9260D6B6B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DocumentSetDescription">
    <vt:lpwstr/>
  </property>
  <property fmtid="{D5CDD505-2E9C-101B-9397-08002B2CF9AE}" pid="7" name="docLang">
    <vt:lpwstr>en</vt:lpwstr>
  </property>
</Properties>
</file>